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10" w:rsidRDefault="00E9312F" w:rsidP="00B33470">
      <w:pPr>
        <w:spacing w:before="0"/>
        <w:jc w:val="center"/>
        <w:rPr>
          <w:b/>
          <w:u w:val="single"/>
        </w:rPr>
      </w:pPr>
      <w:r w:rsidRPr="003A4AD2">
        <w:rPr>
          <w:b/>
          <w:u w:val="single"/>
        </w:rPr>
        <w:t>SZCZEGÓŁOWE INFORMACJE DOTYCZĄCE PRZETWARZANIA DANYCH</w:t>
      </w:r>
      <w:r>
        <w:rPr>
          <w:b/>
          <w:u w:val="single"/>
        </w:rPr>
        <w:t xml:space="preserve"> </w:t>
      </w:r>
      <w:r w:rsidR="00B33470">
        <w:rPr>
          <w:b/>
          <w:u w:val="single"/>
        </w:rPr>
        <w:t xml:space="preserve">/ </w:t>
      </w:r>
      <w:r w:rsidR="0064432E" w:rsidRPr="0064432E">
        <w:rPr>
          <w:b/>
          <w:u w:val="single"/>
        </w:rPr>
        <w:t>KLAUZULA INFORMACYJNA</w:t>
      </w:r>
    </w:p>
    <w:p w:rsidR="00141510" w:rsidRPr="003A4AD2" w:rsidRDefault="00141510" w:rsidP="00141510">
      <w:pPr>
        <w:spacing w:before="0"/>
        <w:jc w:val="center"/>
        <w:rPr>
          <w:b/>
          <w:u w:val="single"/>
        </w:rPr>
      </w:pPr>
    </w:p>
    <w:p w:rsidR="00141510" w:rsidRPr="008B27DA" w:rsidRDefault="00141510" w:rsidP="00141510">
      <w:pPr>
        <w:pStyle w:val="Akapitzlist"/>
        <w:numPr>
          <w:ilvl w:val="0"/>
          <w:numId w:val="1"/>
        </w:numPr>
        <w:suppressLineNumbers/>
        <w:suppressAutoHyphens/>
        <w:spacing w:before="0"/>
        <w:rPr>
          <w:b/>
        </w:rPr>
      </w:pPr>
      <w:r>
        <w:rPr>
          <w:b/>
        </w:rPr>
        <w:t>Administrator danych</w:t>
      </w:r>
      <w:r w:rsidRPr="008B27DA">
        <w:rPr>
          <w:b/>
        </w:rPr>
        <w:t xml:space="preserve"> osobowych</w:t>
      </w:r>
    </w:p>
    <w:p w:rsidR="00141510" w:rsidRDefault="00141510" w:rsidP="00141510">
      <w:pPr>
        <w:spacing w:after="120"/>
      </w:pPr>
      <w:r w:rsidRPr="001372D6">
        <w:t>Administratorem</w:t>
      </w:r>
      <w:r>
        <w:t xml:space="preserve"> </w:t>
      </w:r>
      <w:r w:rsidRPr="001372D6">
        <w:t xml:space="preserve">danych </w:t>
      </w:r>
      <w:r w:rsidR="0064432E">
        <w:t>osobowych jest</w:t>
      </w:r>
      <w:r>
        <w:t xml:space="preserve"> </w:t>
      </w:r>
      <w:r w:rsidR="0064432E">
        <w:rPr>
          <w:rFonts w:asciiTheme="minorHAnsi" w:hAnsiTheme="minorHAnsi"/>
          <w:b/>
          <w:i/>
          <w:iCs/>
        </w:rPr>
        <w:t>Miejski Ośrodek Sportu i Rekreacji w Brzozowie</w:t>
      </w:r>
      <w:r w:rsidRPr="00366166">
        <w:rPr>
          <w:rFonts w:asciiTheme="minorHAnsi" w:hAnsiTheme="minorHAnsi"/>
          <w:i/>
          <w:iCs/>
        </w:rPr>
        <w:t xml:space="preserve"> </w:t>
      </w:r>
      <w:r w:rsidRPr="006D576B">
        <w:rPr>
          <w:rFonts w:asciiTheme="minorHAnsi" w:hAnsiTheme="minorHAnsi"/>
        </w:rPr>
        <w:t>(dalej jako „</w:t>
      </w:r>
      <w:r w:rsidR="0064432E">
        <w:rPr>
          <w:rFonts w:asciiTheme="minorHAnsi" w:hAnsiTheme="minorHAnsi"/>
        </w:rPr>
        <w:t>MOSiR</w:t>
      </w:r>
      <w:r w:rsidRPr="006D576B">
        <w:rPr>
          <w:rFonts w:asciiTheme="minorHAnsi" w:hAnsiTheme="minorHAnsi"/>
        </w:rPr>
        <w:t>”</w:t>
      </w:r>
      <w:r w:rsidR="00B5005B">
        <w:rPr>
          <w:rFonts w:asciiTheme="minorHAnsi" w:hAnsiTheme="minorHAnsi"/>
        </w:rPr>
        <w:t xml:space="preserve"> lub „jednostka”</w:t>
      </w:r>
      <w:r w:rsidRPr="006D576B">
        <w:rPr>
          <w:rFonts w:asciiTheme="minorHAnsi" w:hAnsiTheme="minorHAnsi"/>
        </w:rPr>
        <w:t>)</w:t>
      </w:r>
      <w:r w:rsidR="0064432E">
        <w:rPr>
          <w:rFonts w:asciiTheme="minorHAnsi" w:hAnsiTheme="minorHAnsi"/>
        </w:rPr>
        <w:t xml:space="preserve"> reprezentowany przez Dyrektora Miejskiego Ośrodka Sportu i Rekreacji w Brzozowie w osobie Bogdana Dytko</w:t>
      </w:r>
      <w:r>
        <w:t xml:space="preserve">. Mogą się Państwo kontaktować </w:t>
      </w:r>
      <w:r w:rsidR="008A54A5">
        <w:t xml:space="preserve">z nasza </w:t>
      </w:r>
      <w:r w:rsidR="0064432E">
        <w:t>jednostką</w:t>
      </w:r>
      <w:r w:rsidR="008A54A5">
        <w:t xml:space="preserve"> </w:t>
      </w:r>
      <w:r>
        <w:t>w następujący sposób:</w:t>
      </w:r>
    </w:p>
    <w:p w:rsidR="00141510" w:rsidRDefault="00141510" w:rsidP="00141510">
      <w:pPr>
        <w:spacing w:before="0" w:after="120"/>
      </w:pPr>
      <w:r>
        <w:t xml:space="preserve">- </w:t>
      </w:r>
      <w:r w:rsidRPr="00141510">
        <w:rPr>
          <w:u w:val="single"/>
        </w:rPr>
        <w:t>listownie na adres</w:t>
      </w:r>
      <w:r>
        <w:t xml:space="preserve">: </w:t>
      </w:r>
      <w:r w:rsidR="0064432E" w:rsidRPr="0064432E">
        <w:t>ul. Legionistów 3</w:t>
      </w:r>
      <w:r w:rsidR="0064432E">
        <w:t>, 36 – 200 Brzozów.</w:t>
      </w:r>
    </w:p>
    <w:p w:rsidR="00141510" w:rsidRDefault="00141510" w:rsidP="00141510">
      <w:pPr>
        <w:spacing w:before="0" w:after="120"/>
        <w:rPr>
          <w:rStyle w:val="st"/>
        </w:rPr>
      </w:pPr>
      <w:r>
        <w:rPr>
          <w:rStyle w:val="st"/>
        </w:rPr>
        <w:t xml:space="preserve">- </w:t>
      </w:r>
      <w:r w:rsidRPr="00141510">
        <w:rPr>
          <w:rStyle w:val="st"/>
          <w:u w:val="single"/>
        </w:rPr>
        <w:t>przez e-mail</w:t>
      </w:r>
      <w:r>
        <w:rPr>
          <w:rStyle w:val="st"/>
        </w:rPr>
        <w:t xml:space="preserve">: </w:t>
      </w:r>
      <w:hyperlink r:id="rId5" w:history="1">
        <w:r w:rsidR="0064432E" w:rsidRPr="00271EE2">
          <w:rPr>
            <w:rStyle w:val="Hipercze"/>
          </w:rPr>
          <w:t>dyrektor@mosirbrzozow.pl</w:t>
        </w:r>
      </w:hyperlink>
      <w:r w:rsidR="0064432E">
        <w:t xml:space="preserve"> </w:t>
      </w:r>
    </w:p>
    <w:p w:rsidR="00141510" w:rsidRPr="007B7830" w:rsidRDefault="00141510" w:rsidP="007B7830">
      <w:pPr>
        <w:spacing w:before="0" w:after="120"/>
        <w:rPr>
          <w:rStyle w:val="st"/>
        </w:rPr>
      </w:pPr>
      <w:r>
        <w:rPr>
          <w:rStyle w:val="st"/>
        </w:rPr>
        <w:t xml:space="preserve">- </w:t>
      </w:r>
      <w:r w:rsidRPr="00141510">
        <w:rPr>
          <w:rStyle w:val="st"/>
          <w:u w:val="single"/>
        </w:rPr>
        <w:t>telefonicznie</w:t>
      </w:r>
      <w:r>
        <w:rPr>
          <w:rStyle w:val="st"/>
        </w:rPr>
        <w:t xml:space="preserve">: </w:t>
      </w:r>
      <w:r w:rsidR="0064432E">
        <w:rPr>
          <w:rStyle w:val="st"/>
        </w:rPr>
        <w:t>(</w:t>
      </w:r>
      <w:r w:rsidR="0064432E" w:rsidRPr="0064432E">
        <w:t>13</w:t>
      </w:r>
      <w:r w:rsidR="0064432E">
        <w:t xml:space="preserve">) </w:t>
      </w:r>
      <w:r w:rsidR="00DA7A4F">
        <w:t>43 440 15</w:t>
      </w:r>
    </w:p>
    <w:p w:rsidR="00141510" w:rsidRPr="00C27D08" w:rsidRDefault="00141510" w:rsidP="007B7830">
      <w:pPr>
        <w:pStyle w:val="Akapitzlist"/>
        <w:numPr>
          <w:ilvl w:val="0"/>
          <w:numId w:val="1"/>
        </w:numPr>
        <w:suppressLineNumbers/>
        <w:suppressAutoHyphens/>
        <w:spacing w:after="240"/>
        <w:rPr>
          <w:b/>
        </w:rPr>
      </w:pPr>
      <w:r w:rsidRPr="00C27D08">
        <w:rPr>
          <w:b/>
        </w:rPr>
        <w:t>Inspektor ochrony danych</w:t>
      </w:r>
    </w:p>
    <w:p w:rsidR="00141510" w:rsidRDefault="00E9312F" w:rsidP="007B7830">
      <w:pPr>
        <w:spacing w:after="240" w:line="240" w:lineRule="auto"/>
      </w:pPr>
      <w:r>
        <w:t xml:space="preserve">W trosce o </w:t>
      </w:r>
      <w:r w:rsidR="008A54A5">
        <w:t>ochronę Państwa danych osobowych</w:t>
      </w:r>
      <w:r>
        <w:t xml:space="preserve"> nasza </w:t>
      </w:r>
      <w:r w:rsidR="0064432E">
        <w:t>jednostka</w:t>
      </w:r>
      <w:r w:rsidR="008A54A5">
        <w:t xml:space="preserve"> </w:t>
      </w:r>
      <w:r w:rsidR="00141510">
        <w:t xml:space="preserve">wyznaczyła </w:t>
      </w:r>
      <w:r w:rsidR="00B5005B">
        <w:rPr>
          <w:b/>
        </w:rPr>
        <w:t>Inspektora Ochrony D</w:t>
      </w:r>
      <w:r w:rsidR="00141510" w:rsidRPr="008A54A5">
        <w:rPr>
          <w:b/>
        </w:rPr>
        <w:t>anych</w:t>
      </w:r>
      <w:r w:rsidR="00141510">
        <w:t xml:space="preserve">. Jest to osoba, </w:t>
      </w:r>
      <w:r>
        <w:t xml:space="preserve">która spełnia rygorystyczne warunki </w:t>
      </w:r>
      <w:r w:rsidR="008A54A5">
        <w:t xml:space="preserve">prawne i moralne </w:t>
      </w:r>
      <w:r>
        <w:t xml:space="preserve">(określone przepisami prawa), </w:t>
      </w:r>
      <w:r w:rsidR="00141510">
        <w:t>z którą moż</w:t>
      </w:r>
      <w:r>
        <w:t>na</w:t>
      </w:r>
      <w:r w:rsidR="00141510">
        <w:t xml:space="preserve"> się </w:t>
      </w:r>
      <w:r w:rsidR="00141510" w:rsidRPr="001372D6">
        <w:t>kontaktować we wszystkich sprawach dotyczących przetwarzania danych osobowych oraz korzystania z praw związanych z przetwarzaniem danych</w:t>
      </w:r>
      <w:r w:rsidR="00141510">
        <w:t xml:space="preserve">. </w:t>
      </w:r>
      <w:r w:rsidR="00B5005B">
        <w:t>Z inspektorem można</w:t>
      </w:r>
      <w:r w:rsidR="00141510">
        <w:t xml:space="preserve"> się kontaktować w następujący sposób:</w:t>
      </w:r>
    </w:p>
    <w:p w:rsidR="0064432E" w:rsidRDefault="00141510" w:rsidP="00E9312F">
      <w:pPr>
        <w:spacing w:before="0" w:after="120"/>
        <w:rPr>
          <w:b/>
        </w:rPr>
      </w:pPr>
      <w:r>
        <w:t xml:space="preserve">- </w:t>
      </w:r>
      <w:r w:rsidRPr="00141510">
        <w:rPr>
          <w:u w:val="single"/>
        </w:rPr>
        <w:t>listownie na adres</w:t>
      </w:r>
      <w:r w:rsidR="00DA7A4F">
        <w:t>: Romańczyk Małgorzata</w:t>
      </w:r>
      <w:r w:rsidR="0064432E">
        <w:t xml:space="preserve"> </w:t>
      </w:r>
      <w:r w:rsidR="0064432E" w:rsidRPr="0064432E">
        <w:t>adres: ul. Legionistów 3, 36 – 200 Brzozów.</w:t>
      </w:r>
    </w:p>
    <w:p w:rsidR="00141510" w:rsidRDefault="00141510" w:rsidP="00E9312F">
      <w:pPr>
        <w:spacing w:before="0" w:after="120"/>
        <w:rPr>
          <w:rStyle w:val="st"/>
        </w:rPr>
      </w:pPr>
      <w:r>
        <w:rPr>
          <w:rStyle w:val="st"/>
        </w:rPr>
        <w:t xml:space="preserve">- </w:t>
      </w:r>
      <w:r w:rsidRPr="00141510">
        <w:rPr>
          <w:rStyle w:val="st"/>
          <w:u w:val="single"/>
        </w:rPr>
        <w:t>przez e-mail</w:t>
      </w:r>
      <w:r>
        <w:rPr>
          <w:rStyle w:val="st"/>
        </w:rPr>
        <w:t xml:space="preserve">: </w:t>
      </w:r>
      <w:hyperlink r:id="rId6" w:history="1">
        <w:r w:rsidR="0064432E">
          <w:rPr>
            <w:rStyle w:val="Hipercze"/>
            <w:rFonts w:eastAsia="Times New Roman"/>
          </w:rPr>
          <w:t>inspektor</w:t>
        </w:r>
        <w:r w:rsidR="0064432E" w:rsidRPr="00801BC7">
          <w:rPr>
            <w:rStyle w:val="Hipercze"/>
            <w:rFonts w:eastAsia="Times New Roman"/>
          </w:rPr>
          <w:t>@</w:t>
        </w:r>
        <w:r w:rsidR="0064432E">
          <w:rPr>
            <w:rStyle w:val="Hipercze"/>
            <w:rFonts w:eastAsia="Times New Roman"/>
          </w:rPr>
          <w:t>mosirbrzozow.pl</w:t>
        </w:r>
      </w:hyperlink>
      <w:r w:rsidR="0064432E">
        <w:rPr>
          <w:rFonts w:eastAsia="Times New Roman"/>
        </w:rPr>
        <w:t xml:space="preserve">; </w:t>
      </w:r>
    </w:p>
    <w:p w:rsidR="00E9312F" w:rsidRDefault="00141510" w:rsidP="00E9312F">
      <w:pPr>
        <w:spacing w:before="0" w:after="120"/>
      </w:pPr>
      <w:r>
        <w:rPr>
          <w:rStyle w:val="st"/>
        </w:rPr>
        <w:t xml:space="preserve">- </w:t>
      </w:r>
      <w:r w:rsidRPr="00141510">
        <w:rPr>
          <w:rStyle w:val="st"/>
          <w:u w:val="single"/>
        </w:rPr>
        <w:t>telefonicznie</w:t>
      </w:r>
      <w:r>
        <w:rPr>
          <w:rStyle w:val="st"/>
        </w:rPr>
        <w:t xml:space="preserve">: </w:t>
      </w:r>
      <w:r w:rsidR="0064432E">
        <w:rPr>
          <w:rStyle w:val="st"/>
        </w:rPr>
        <w:t>(</w:t>
      </w:r>
      <w:r w:rsidR="0064432E" w:rsidRPr="0064432E">
        <w:t>13</w:t>
      </w:r>
      <w:r w:rsidR="0064432E">
        <w:t xml:space="preserve">) </w:t>
      </w:r>
      <w:r w:rsidR="00DA7A4F">
        <w:t>43 440 15</w:t>
      </w:r>
    </w:p>
    <w:p w:rsidR="0064432E" w:rsidRPr="00C27D08" w:rsidRDefault="0064432E" w:rsidP="0064432E">
      <w:pPr>
        <w:pStyle w:val="Akapitzlist"/>
        <w:numPr>
          <w:ilvl w:val="0"/>
          <w:numId w:val="1"/>
        </w:numPr>
        <w:suppressLineNumbers/>
        <w:suppressAutoHyphens/>
        <w:spacing w:after="240"/>
        <w:rPr>
          <w:b/>
        </w:rPr>
      </w:pPr>
      <w:r>
        <w:rPr>
          <w:b/>
        </w:rPr>
        <w:t xml:space="preserve">Podstawa prawna. </w:t>
      </w:r>
    </w:p>
    <w:p w:rsidR="0064432E" w:rsidRDefault="0064432E" w:rsidP="0064432E">
      <w:pPr>
        <w:spacing w:before="0" w:after="120"/>
      </w:pPr>
      <w:r w:rsidRPr="005564C6">
        <w:rPr>
          <w:u w:val="single"/>
        </w:rPr>
        <w:t>Przetwarzanie danych osobowych będzie dokonywane z uwzględnieniem przepisów</w:t>
      </w:r>
      <w:r>
        <w:t xml:space="preserve"> obowiązującego prawa, określonych w: </w:t>
      </w:r>
    </w:p>
    <w:p w:rsidR="0064432E" w:rsidRDefault="0064432E" w:rsidP="0064432E">
      <w:pPr>
        <w:pStyle w:val="Akapitzlist"/>
        <w:numPr>
          <w:ilvl w:val="0"/>
          <w:numId w:val="9"/>
        </w:numPr>
        <w:spacing w:before="0" w:after="120"/>
      </w:pPr>
      <w:r>
        <w:t>Rozporządzeniu Parlamentu Europejskiego i Rady (UE) 2016/679 z dnia 27 kwietnia 2016 r. w sprawie ochrony osób fizycznych w związku z przetwarzaniem danych osobowych</w:t>
      </w:r>
      <w:r w:rsidR="00DA7A4F">
        <w:t xml:space="preserve">                      </w:t>
      </w:r>
      <w:r>
        <w:t xml:space="preserve"> i w sprawie swobodnego przepływu takich danych oraz uchylenia dyrektywy 95/46/WE (ogólne rozporządzenie o ochronie danych, Dz. U. UE. L. z 2016 r. Nr 119, str. 1, dalej jako </w:t>
      </w:r>
      <w:r w:rsidRPr="00B33470">
        <w:rPr>
          <w:i/>
        </w:rPr>
        <w:t>RODO</w:t>
      </w:r>
      <w:r>
        <w:t xml:space="preserve">); </w:t>
      </w:r>
    </w:p>
    <w:p w:rsidR="0064432E" w:rsidRPr="0064432E" w:rsidRDefault="0064432E" w:rsidP="00B33470">
      <w:pPr>
        <w:pStyle w:val="Akapitzlist"/>
        <w:numPr>
          <w:ilvl w:val="0"/>
          <w:numId w:val="9"/>
        </w:numPr>
        <w:spacing w:before="0" w:after="120"/>
      </w:pPr>
      <w:r>
        <w:t>Ustawie z dnia 10 maja 2018</w:t>
      </w:r>
      <w:r w:rsidR="00B33470">
        <w:t xml:space="preserve"> r. o ochronie danych osobowych</w:t>
      </w:r>
      <w:r w:rsidR="00B33470" w:rsidRPr="00B33470">
        <w:t xml:space="preserve"> (Dz.U. z 2018 r. poz. 1000)</w:t>
      </w:r>
      <w:r w:rsidR="00B33470">
        <w:t>.</w:t>
      </w:r>
    </w:p>
    <w:p w:rsidR="00141510" w:rsidRPr="003A4AD2" w:rsidRDefault="00141510" w:rsidP="00E9312F">
      <w:pPr>
        <w:pStyle w:val="Akapitzlist"/>
        <w:numPr>
          <w:ilvl w:val="0"/>
          <w:numId w:val="1"/>
        </w:numPr>
        <w:suppressLineNumbers/>
        <w:suppressAutoHyphens/>
        <w:spacing w:after="240"/>
        <w:rPr>
          <w:b/>
        </w:rPr>
      </w:pPr>
      <w:r w:rsidRPr="003A4AD2">
        <w:rPr>
          <w:b/>
        </w:rPr>
        <w:t>Cele przetwarzania oraz podstawa prawna przetwarzania</w:t>
      </w:r>
      <w:r w:rsidR="00AF05F6">
        <w:rPr>
          <w:b/>
        </w:rPr>
        <w:t>.</w:t>
      </w:r>
    </w:p>
    <w:p w:rsidR="00141510" w:rsidRPr="001372D6" w:rsidRDefault="00E9312F" w:rsidP="00E05FFB">
      <w:pPr>
        <w:spacing w:before="120"/>
      </w:pPr>
      <w:r>
        <w:t xml:space="preserve">Nasza </w:t>
      </w:r>
      <w:r w:rsidR="0064432E">
        <w:t>jednostka</w:t>
      </w:r>
      <w:r>
        <w:t xml:space="preserve"> będzie </w:t>
      </w:r>
      <w:r w:rsidR="00141510">
        <w:t xml:space="preserve">przetwarzać dane osobowe, aby w sposób prawidłowy i zgodny z </w:t>
      </w:r>
      <w:r w:rsidR="0064432E">
        <w:t xml:space="preserve">przepisami prawa powszechnie obowiązującego i zawartymi umowami </w:t>
      </w:r>
      <w:r w:rsidR="00141510">
        <w:t>wypełniać swoje obowiązki, do których należą</w:t>
      </w:r>
      <w:r w:rsidR="002B13AC">
        <w:t xml:space="preserve"> m. in.</w:t>
      </w:r>
      <w:r w:rsidR="00141510">
        <w:t>:</w:t>
      </w:r>
    </w:p>
    <w:p w:rsidR="0064432E" w:rsidRPr="0064432E" w:rsidRDefault="0064432E" w:rsidP="0064432E">
      <w:pPr>
        <w:pStyle w:val="Tekstpodstawowy"/>
        <w:numPr>
          <w:ilvl w:val="0"/>
          <w:numId w:val="8"/>
        </w:numPr>
        <w:rPr>
          <w:rFonts w:ascii="Calibri" w:eastAsiaTheme="minorHAnsi" w:hAnsi="Calibri" w:cstheme="minorHAnsi"/>
          <w:sz w:val="22"/>
          <w:szCs w:val="22"/>
          <w:lang w:eastAsia="en-US"/>
        </w:rPr>
      </w:pPr>
      <w:r>
        <w:rPr>
          <w:rFonts w:ascii="Calibri" w:eastAsiaTheme="minorHAnsi" w:hAnsi="Calibri" w:cstheme="minorHAnsi"/>
          <w:sz w:val="22"/>
          <w:szCs w:val="22"/>
          <w:lang w:eastAsia="en-US"/>
        </w:rPr>
        <w:t>realizacja zadań</w:t>
      </w:r>
      <w:r w:rsidRPr="0064432E">
        <w:rPr>
          <w:rFonts w:ascii="Calibri" w:eastAsiaTheme="minorHAnsi" w:hAnsi="Calibri" w:cstheme="minorHAnsi"/>
          <w:sz w:val="22"/>
          <w:szCs w:val="22"/>
          <w:lang w:eastAsia="en-US"/>
        </w:rPr>
        <w:t xml:space="preserve"> w zakresie upowszechniania kultury fizycznej, sportu i rekreacji </w:t>
      </w:r>
      <w:r>
        <w:rPr>
          <w:rFonts w:ascii="Calibri" w:eastAsiaTheme="minorHAnsi" w:hAnsi="Calibri" w:cstheme="minorHAnsi"/>
          <w:sz w:val="22"/>
          <w:szCs w:val="22"/>
          <w:lang w:eastAsia="en-US"/>
        </w:rPr>
        <w:t>wśród mieszkańców Gminy Brzozów;</w:t>
      </w:r>
    </w:p>
    <w:p w:rsidR="0064432E" w:rsidRPr="0064432E" w:rsidRDefault="0064432E" w:rsidP="0064432E">
      <w:pPr>
        <w:pStyle w:val="Tekstpodstawowy"/>
        <w:numPr>
          <w:ilvl w:val="0"/>
          <w:numId w:val="8"/>
        </w:numPr>
        <w:rPr>
          <w:rFonts w:ascii="Calibri" w:eastAsiaTheme="minorHAnsi" w:hAnsi="Calibri" w:cstheme="minorHAnsi"/>
          <w:sz w:val="22"/>
          <w:szCs w:val="22"/>
          <w:lang w:eastAsia="en-US"/>
        </w:rPr>
      </w:pPr>
      <w:r>
        <w:rPr>
          <w:rFonts w:ascii="Calibri" w:eastAsiaTheme="minorHAnsi" w:hAnsi="Calibri" w:cstheme="minorHAnsi"/>
          <w:sz w:val="22"/>
          <w:szCs w:val="22"/>
          <w:lang w:eastAsia="en-US"/>
        </w:rPr>
        <w:t>świadczenie usług</w:t>
      </w:r>
      <w:r w:rsidRPr="0064432E">
        <w:rPr>
          <w:rFonts w:ascii="Calibri" w:eastAsiaTheme="minorHAnsi" w:hAnsi="Calibri" w:cstheme="minorHAnsi"/>
          <w:sz w:val="22"/>
          <w:szCs w:val="22"/>
          <w:lang w:eastAsia="en-US"/>
        </w:rPr>
        <w:t xml:space="preserve"> z zakresu sportu i rekreacji dla zakład</w:t>
      </w:r>
      <w:r w:rsidR="00B5005B">
        <w:rPr>
          <w:rFonts w:ascii="Calibri" w:eastAsiaTheme="minorHAnsi" w:hAnsi="Calibri" w:cstheme="minorHAnsi"/>
          <w:sz w:val="22"/>
          <w:szCs w:val="22"/>
          <w:lang w:eastAsia="en-US"/>
        </w:rPr>
        <w:t>ów pracy, szkół, stowarzyszeń z </w:t>
      </w:r>
      <w:r>
        <w:rPr>
          <w:rFonts w:ascii="Calibri" w:eastAsiaTheme="minorHAnsi" w:hAnsi="Calibri" w:cstheme="minorHAnsi"/>
          <w:sz w:val="22"/>
          <w:szCs w:val="22"/>
          <w:lang w:eastAsia="en-US"/>
        </w:rPr>
        <w:t>terenu gminy oraz z poza terenu;</w:t>
      </w:r>
    </w:p>
    <w:p w:rsidR="0064432E" w:rsidRPr="0064432E" w:rsidRDefault="0064432E" w:rsidP="0064432E">
      <w:pPr>
        <w:pStyle w:val="Tekstpodstawowy"/>
        <w:numPr>
          <w:ilvl w:val="0"/>
          <w:numId w:val="8"/>
        </w:numPr>
        <w:rPr>
          <w:rFonts w:ascii="Calibri" w:eastAsiaTheme="minorHAnsi" w:hAnsi="Calibri" w:cstheme="minorHAnsi"/>
          <w:sz w:val="22"/>
          <w:szCs w:val="22"/>
          <w:lang w:eastAsia="en-US"/>
        </w:rPr>
      </w:pPr>
      <w:r>
        <w:rPr>
          <w:rFonts w:ascii="Calibri" w:eastAsiaTheme="minorHAnsi" w:hAnsi="Calibri" w:cstheme="minorHAnsi"/>
          <w:sz w:val="22"/>
          <w:szCs w:val="22"/>
          <w:lang w:eastAsia="en-US"/>
        </w:rPr>
        <w:t>współpraca</w:t>
      </w:r>
      <w:r w:rsidRPr="0064432E">
        <w:rPr>
          <w:rFonts w:ascii="Calibri" w:eastAsiaTheme="minorHAnsi" w:hAnsi="Calibri" w:cstheme="minorHAnsi"/>
          <w:sz w:val="22"/>
          <w:szCs w:val="22"/>
          <w:lang w:eastAsia="en-US"/>
        </w:rPr>
        <w:t xml:space="preserve"> ze stowarzyszeniami, organizacjami sportow</w:t>
      </w:r>
      <w:r w:rsidR="00B5005B">
        <w:rPr>
          <w:rFonts w:ascii="Calibri" w:eastAsiaTheme="minorHAnsi" w:hAnsi="Calibri" w:cstheme="minorHAnsi"/>
          <w:sz w:val="22"/>
          <w:szCs w:val="22"/>
          <w:lang w:eastAsia="en-US"/>
        </w:rPr>
        <w:t>ymi i placówkami kulturalnymi w </w:t>
      </w:r>
      <w:r w:rsidRPr="0064432E">
        <w:rPr>
          <w:rFonts w:ascii="Calibri" w:eastAsiaTheme="minorHAnsi" w:hAnsi="Calibri" w:cstheme="minorHAnsi"/>
          <w:sz w:val="22"/>
          <w:szCs w:val="22"/>
          <w:lang w:eastAsia="en-US"/>
        </w:rPr>
        <w:t>zakresie organizacji mas</w:t>
      </w:r>
      <w:r>
        <w:rPr>
          <w:rFonts w:ascii="Calibri" w:eastAsiaTheme="minorHAnsi" w:hAnsi="Calibri" w:cstheme="minorHAnsi"/>
          <w:sz w:val="22"/>
          <w:szCs w:val="22"/>
          <w:lang w:eastAsia="en-US"/>
        </w:rPr>
        <w:t>owej kultury fizycznej i sportu;</w:t>
      </w:r>
    </w:p>
    <w:p w:rsidR="0064432E" w:rsidRPr="0064432E" w:rsidRDefault="0064432E" w:rsidP="0064432E">
      <w:pPr>
        <w:pStyle w:val="Tekstpodstawowy"/>
        <w:numPr>
          <w:ilvl w:val="0"/>
          <w:numId w:val="8"/>
        </w:numPr>
        <w:rPr>
          <w:rFonts w:ascii="Calibri" w:eastAsiaTheme="minorHAnsi" w:hAnsi="Calibri" w:cstheme="minorHAnsi"/>
          <w:sz w:val="22"/>
          <w:szCs w:val="22"/>
          <w:lang w:eastAsia="en-US"/>
        </w:rPr>
      </w:pPr>
      <w:r>
        <w:rPr>
          <w:rFonts w:ascii="Calibri" w:eastAsiaTheme="minorHAnsi" w:hAnsi="Calibri" w:cstheme="minorHAnsi"/>
          <w:sz w:val="22"/>
          <w:szCs w:val="22"/>
          <w:lang w:eastAsia="en-US"/>
        </w:rPr>
        <w:lastRenderedPageBreak/>
        <w:t>administrowanie</w:t>
      </w:r>
      <w:r w:rsidRPr="0064432E">
        <w:rPr>
          <w:rFonts w:ascii="Calibri" w:eastAsiaTheme="minorHAnsi" w:hAnsi="Calibri" w:cstheme="minorHAnsi"/>
          <w:sz w:val="22"/>
          <w:szCs w:val="22"/>
          <w:lang w:eastAsia="en-US"/>
        </w:rPr>
        <w:t xml:space="preserve"> obiektami oraz urządzeniami sportowymi i rekreacyjnymi jak również</w:t>
      </w:r>
      <w:r>
        <w:rPr>
          <w:rFonts w:ascii="Calibri" w:eastAsiaTheme="minorHAnsi" w:hAnsi="Calibri" w:cstheme="minorHAnsi"/>
          <w:sz w:val="22"/>
          <w:szCs w:val="22"/>
          <w:lang w:eastAsia="en-US"/>
        </w:rPr>
        <w:t xml:space="preserve"> zagospodarowanie w tym zakresie;</w:t>
      </w:r>
    </w:p>
    <w:p w:rsidR="0064432E" w:rsidRPr="0064432E" w:rsidRDefault="0064432E" w:rsidP="0064432E">
      <w:pPr>
        <w:pStyle w:val="Tekstpodstawowy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</w:t>
      </w:r>
      <w:r w:rsidRPr="0064432E">
        <w:rPr>
          <w:rFonts w:asciiTheme="minorHAnsi" w:hAnsiTheme="minorHAnsi"/>
          <w:sz w:val="22"/>
        </w:rPr>
        <w:t>rowadzenie działalności upowszechniającej kultur</w:t>
      </w:r>
      <w:r w:rsidR="00B5005B">
        <w:rPr>
          <w:rFonts w:asciiTheme="minorHAnsi" w:hAnsiTheme="minorHAnsi"/>
          <w:sz w:val="22"/>
        </w:rPr>
        <w:t>ę fizyczną, sport i rekreację w </w:t>
      </w:r>
      <w:r w:rsidRPr="0064432E">
        <w:rPr>
          <w:rFonts w:asciiTheme="minorHAnsi" w:hAnsiTheme="minorHAnsi"/>
          <w:sz w:val="22"/>
        </w:rPr>
        <w:t>szczególności przez:</w:t>
      </w:r>
    </w:p>
    <w:p w:rsidR="0064432E" w:rsidRPr="0064432E" w:rsidRDefault="00B33470" w:rsidP="00B33470">
      <w:pPr>
        <w:pStyle w:val="Tekstpodstawowy"/>
        <w:numPr>
          <w:ilvl w:val="0"/>
          <w:numId w:val="1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="0064432E" w:rsidRPr="0064432E">
        <w:rPr>
          <w:rFonts w:asciiTheme="minorHAnsi" w:hAnsiTheme="minorHAnsi"/>
          <w:sz w:val="22"/>
        </w:rPr>
        <w:t>rganizowani</w:t>
      </w:r>
      <w:r>
        <w:rPr>
          <w:rFonts w:asciiTheme="minorHAnsi" w:hAnsiTheme="minorHAnsi"/>
          <w:sz w:val="22"/>
        </w:rPr>
        <w:t>e imprez sportowo rekreacyjnych;</w:t>
      </w:r>
    </w:p>
    <w:p w:rsidR="0064432E" w:rsidRPr="0064432E" w:rsidRDefault="00B33470" w:rsidP="00B33470">
      <w:pPr>
        <w:pStyle w:val="Tekstpodstawowy"/>
        <w:numPr>
          <w:ilvl w:val="0"/>
          <w:numId w:val="1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="0064432E" w:rsidRPr="0064432E">
        <w:rPr>
          <w:rFonts w:asciiTheme="minorHAnsi" w:hAnsiTheme="minorHAnsi"/>
          <w:sz w:val="22"/>
        </w:rPr>
        <w:t>rganizowanie masowych z</w:t>
      </w:r>
      <w:r>
        <w:rPr>
          <w:rFonts w:asciiTheme="minorHAnsi" w:hAnsiTheme="minorHAnsi"/>
          <w:sz w:val="22"/>
        </w:rPr>
        <w:t>awodów i imprez spartakiadowych;</w:t>
      </w:r>
    </w:p>
    <w:p w:rsidR="0064432E" w:rsidRPr="00B33470" w:rsidRDefault="00B33470" w:rsidP="00B33470">
      <w:pPr>
        <w:pStyle w:val="Tekstpodstawowy"/>
        <w:numPr>
          <w:ilvl w:val="0"/>
          <w:numId w:val="1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="0064432E" w:rsidRPr="0064432E">
        <w:rPr>
          <w:rFonts w:asciiTheme="minorHAnsi" w:hAnsiTheme="minorHAnsi"/>
          <w:sz w:val="22"/>
        </w:rPr>
        <w:t>rganizowanie, lub współorganizowanie imprez zleconych poprzez zaintere</w:t>
      </w:r>
      <w:r>
        <w:rPr>
          <w:rFonts w:asciiTheme="minorHAnsi" w:hAnsiTheme="minorHAnsi"/>
          <w:sz w:val="22"/>
        </w:rPr>
        <w:t>sowane organizacje i instytucje;</w:t>
      </w:r>
    </w:p>
    <w:p w:rsidR="0064432E" w:rsidRPr="0064432E" w:rsidRDefault="0064432E" w:rsidP="0064432E">
      <w:pPr>
        <w:pStyle w:val="Tekstpodstawowy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</w:t>
      </w:r>
      <w:r w:rsidRPr="0064432E">
        <w:rPr>
          <w:rFonts w:asciiTheme="minorHAnsi" w:hAnsiTheme="minorHAnsi"/>
          <w:sz w:val="22"/>
        </w:rPr>
        <w:t>dostępnianie bazy sportowej i rekreacyjnej dla klubów, związków sportowych, organizacji sportowych i osób indywidualnych.</w:t>
      </w:r>
    </w:p>
    <w:p w:rsidR="0064432E" w:rsidRPr="0064432E" w:rsidRDefault="0064432E" w:rsidP="0064432E">
      <w:pPr>
        <w:pStyle w:val="Tekstpodstawowy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</w:t>
      </w:r>
      <w:r w:rsidRPr="0064432E">
        <w:rPr>
          <w:rFonts w:asciiTheme="minorHAnsi" w:hAnsiTheme="minorHAnsi"/>
          <w:sz w:val="22"/>
        </w:rPr>
        <w:t>ełnienie funkcji inwestora bezpośredniego przy realizacji zadań inwestycyjnych, remontów</w:t>
      </w:r>
      <w:r w:rsidR="00DA7A4F">
        <w:rPr>
          <w:rFonts w:asciiTheme="minorHAnsi" w:hAnsiTheme="minorHAnsi"/>
          <w:sz w:val="22"/>
        </w:rPr>
        <w:t xml:space="preserve">             </w:t>
      </w:r>
      <w:r w:rsidRPr="0064432E">
        <w:rPr>
          <w:rFonts w:asciiTheme="minorHAnsi" w:hAnsiTheme="minorHAnsi"/>
          <w:sz w:val="22"/>
        </w:rPr>
        <w:t xml:space="preserve"> i konserwacji własnych obiektów i urządzeń sportowych i rekreacyjnych.</w:t>
      </w:r>
    </w:p>
    <w:p w:rsidR="0064432E" w:rsidRPr="0064432E" w:rsidRDefault="0064432E" w:rsidP="0064432E">
      <w:pPr>
        <w:pStyle w:val="Tekstpodstawowy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</w:t>
      </w:r>
      <w:r w:rsidRPr="0064432E">
        <w:rPr>
          <w:rFonts w:asciiTheme="minorHAnsi" w:hAnsiTheme="minorHAnsi"/>
          <w:sz w:val="22"/>
        </w:rPr>
        <w:t>zkolenie i prowadzenie młodzieżowych drużyn sportowych.</w:t>
      </w:r>
    </w:p>
    <w:p w:rsidR="0064432E" w:rsidRPr="0064432E" w:rsidRDefault="0064432E" w:rsidP="0064432E">
      <w:pPr>
        <w:pStyle w:val="Tekstpodstawowy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Pr="0064432E">
        <w:rPr>
          <w:rFonts w:asciiTheme="minorHAnsi" w:hAnsiTheme="minorHAnsi"/>
          <w:sz w:val="22"/>
        </w:rPr>
        <w:t>rganizowanie i prowadzenie działalności gospodarczo – rozrywkowej na obiektach własnych.</w:t>
      </w:r>
    </w:p>
    <w:p w:rsidR="0064432E" w:rsidRPr="0064432E" w:rsidRDefault="0064432E" w:rsidP="0064432E">
      <w:pPr>
        <w:pStyle w:val="Tekstpodstawowy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</w:t>
      </w:r>
      <w:r w:rsidRPr="0064432E">
        <w:rPr>
          <w:rFonts w:asciiTheme="minorHAnsi" w:hAnsiTheme="minorHAnsi"/>
          <w:sz w:val="22"/>
        </w:rPr>
        <w:t>rowadzenie działalności gospodarczej i reklamowej w zakresie działania MOSiR.</w:t>
      </w:r>
    </w:p>
    <w:p w:rsidR="0064432E" w:rsidRPr="0064432E" w:rsidRDefault="0064432E" w:rsidP="0064432E">
      <w:pPr>
        <w:pStyle w:val="Tekstpodstawowy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Pr="0064432E">
        <w:rPr>
          <w:rFonts w:asciiTheme="minorHAnsi" w:hAnsiTheme="minorHAnsi"/>
          <w:sz w:val="22"/>
        </w:rPr>
        <w:t>rganizacja i obsługa targowisk na obiektach MOSiR jak również wskazanych przez Rade Miejską</w:t>
      </w:r>
      <w:r>
        <w:rPr>
          <w:rFonts w:asciiTheme="minorHAnsi" w:hAnsiTheme="minorHAnsi"/>
          <w:sz w:val="22"/>
        </w:rPr>
        <w:t xml:space="preserve"> w Brzozowie;</w:t>
      </w:r>
    </w:p>
    <w:p w:rsidR="00141510" w:rsidRDefault="0064432E" w:rsidP="0064432E">
      <w:pPr>
        <w:pStyle w:val="Tekstpodstawowy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</w:t>
      </w:r>
      <w:r w:rsidRPr="0064432E">
        <w:rPr>
          <w:rFonts w:asciiTheme="minorHAnsi" w:hAnsiTheme="minorHAnsi"/>
          <w:sz w:val="22"/>
        </w:rPr>
        <w:t>rowadzenie kampingów i pól namiotowych zloka</w:t>
      </w:r>
      <w:r w:rsidR="00DA7A4F">
        <w:rPr>
          <w:rFonts w:asciiTheme="minorHAnsi" w:hAnsiTheme="minorHAnsi"/>
          <w:sz w:val="22"/>
        </w:rPr>
        <w:t>lizowanych na terenach własnych</w:t>
      </w:r>
    </w:p>
    <w:p w:rsidR="00DA7A4F" w:rsidRPr="0064432E" w:rsidRDefault="00DA7A4F" w:rsidP="0064432E">
      <w:pPr>
        <w:pStyle w:val="Tekstpodstawowy"/>
        <w:numPr>
          <w:ilvl w:val="0"/>
          <w:numId w:val="8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promocja działalności </w:t>
      </w:r>
      <w:proofErr w:type="spellStart"/>
      <w:r>
        <w:rPr>
          <w:rFonts w:asciiTheme="minorHAnsi" w:hAnsiTheme="minorHAnsi"/>
          <w:sz w:val="22"/>
        </w:rPr>
        <w:t>MOSiR</w:t>
      </w:r>
      <w:proofErr w:type="spellEnd"/>
      <w:r>
        <w:rPr>
          <w:rFonts w:asciiTheme="minorHAnsi" w:hAnsiTheme="minorHAnsi"/>
          <w:sz w:val="22"/>
        </w:rPr>
        <w:t xml:space="preserve"> poprzez artykuły, fotografie, filmy itp.</w:t>
      </w:r>
    </w:p>
    <w:p w:rsidR="00141510" w:rsidRPr="002B13AC" w:rsidRDefault="00141510" w:rsidP="00141510">
      <w:pPr>
        <w:rPr>
          <w:u w:val="single"/>
        </w:rPr>
      </w:pPr>
      <w:r w:rsidRPr="002B13AC">
        <w:rPr>
          <w:u w:val="single"/>
        </w:rPr>
        <w:t xml:space="preserve">Podstawą prawną przetwarzania danych osobowych </w:t>
      </w:r>
      <w:r w:rsidR="0064432E">
        <w:rPr>
          <w:u w:val="single"/>
        </w:rPr>
        <w:t>są</w:t>
      </w:r>
      <w:r w:rsidRPr="002B13AC">
        <w:rPr>
          <w:u w:val="single"/>
        </w:rPr>
        <w:t>:</w:t>
      </w:r>
    </w:p>
    <w:p w:rsidR="00E9312F" w:rsidRDefault="0064432E" w:rsidP="00EB528E">
      <w:pPr>
        <w:pStyle w:val="Akapitzlist"/>
        <w:numPr>
          <w:ilvl w:val="0"/>
          <w:numId w:val="5"/>
        </w:numPr>
        <w:suppressLineNumbers/>
        <w:suppressAutoHyphens/>
        <w:spacing w:before="0"/>
      </w:pPr>
      <w:r>
        <w:t xml:space="preserve">przepisy prawa powszechnie obowiązującego, m. in.: </w:t>
      </w:r>
    </w:p>
    <w:p w:rsidR="0064432E" w:rsidRDefault="00B33470" w:rsidP="00B33470">
      <w:pPr>
        <w:pStyle w:val="Akapitzlist"/>
        <w:numPr>
          <w:ilvl w:val="0"/>
          <w:numId w:val="10"/>
        </w:numPr>
        <w:suppressLineNumbers/>
        <w:suppressAutoHyphens/>
        <w:spacing w:before="0"/>
      </w:pPr>
      <w:r>
        <w:t>u</w:t>
      </w:r>
      <w:r w:rsidR="0064432E">
        <w:t xml:space="preserve">stawa z dnia 8 marca 1990r. o samorządzie gminnym </w:t>
      </w:r>
      <w:r>
        <w:t xml:space="preserve">(tj. z dnia 9 maja 2018 r., </w:t>
      </w:r>
      <w:r w:rsidRPr="00B33470">
        <w:t>Dz.U. z 2018 r. poz. 994)</w:t>
      </w:r>
      <w:r>
        <w:t>;</w:t>
      </w:r>
    </w:p>
    <w:p w:rsidR="0064432E" w:rsidRDefault="00B33470" w:rsidP="00B33470">
      <w:pPr>
        <w:pStyle w:val="Akapitzlist"/>
        <w:numPr>
          <w:ilvl w:val="0"/>
          <w:numId w:val="10"/>
        </w:numPr>
        <w:suppressLineNumbers/>
        <w:suppressAutoHyphens/>
        <w:spacing w:before="0"/>
      </w:pPr>
      <w:r>
        <w:t>u</w:t>
      </w:r>
      <w:r w:rsidR="00B5005B">
        <w:t>stawa</w:t>
      </w:r>
      <w:r w:rsidR="0064432E">
        <w:t xml:space="preserve"> z dnia 18 stycznia 1996r. o kulturze fizycznej </w:t>
      </w:r>
      <w:r>
        <w:t xml:space="preserve">(tj. </w:t>
      </w:r>
      <w:r w:rsidRPr="00B33470">
        <w:t>z dnia 21 listopada 2</w:t>
      </w:r>
      <w:r>
        <w:t>007 r. Dz.U. Nr 226, poz. 1675);</w:t>
      </w:r>
    </w:p>
    <w:p w:rsidR="002B13AC" w:rsidRDefault="00B33470" w:rsidP="002B13AC">
      <w:pPr>
        <w:pStyle w:val="Akapitzlist"/>
        <w:numPr>
          <w:ilvl w:val="0"/>
          <w:numId w:val="5"/>
        </w:numPr>
        <w:suppressLineNumbers/>
        <w:suppressAutoHyphens/>
        <w:spacing w:before="0"/>
      </w:pPr>
      <w:r>
        <w:t>Statut Gminy Brzozów</w:t>
      </w:r>
      <w:r w:rsidR="0064432E">
        <w:t>;</w:t>
      </w:r>
    </w:p>
    <w:p w:rsidR="00B33470" w:rsidRDefault="00B33470" w:rsidP="00B33470">
      <w:pPr>
        <w:pStyle w:val="Akapitzlist"/>
        <w:numPr>
          <w:ilvl w:val="0"/>
          <w:numId w:val="5"/>
        </w:numPr>
        <w:suppressLineNumbers/>
        <w:suppressAutoHyphens/>
        <w:spacing w:before="0"/>
      </w:pPr>
      <w:r>
        <w:t>Statut Miejskie</w:t>
      </w:r>
      <w:r w:rsidR="00AF05F6">
        <w:t xml:space="preserve">go Ośrodka Sportu I Rekreacji w </w:t>
      </w:r>
      <w:r>
        <w:t>Brzozowie;</w:t>
      </w:r>
    </w:p>
    <w:p w:rsidR="00141510" w:rsidRDefault="0064432E" w:rsidP="002B13AC">
      <w:pPr>
        <w:pStyle w:val="Akapitzlist"/>
        <w:numPr>
          <w:ilvl w:val="0"/>
          <w:numId w:val="5"/>
        </w:numPr>
        <w:suppressLineNumbers/>
        <w:suppressAutoHyphens/>
        <w:spacing w:before="0"/>
      </w:pPr>
      <w:r>
        <w:t>udzielona z</w:t>
      </w:r>
      <w:r w:rsidR="00141510" w:rsidRPr="008B27DA">
        <w:t>goda</w:t>
      </w:r>
      <w:r>
        <w:t>.</w:t>
      </w:r>
    </w:p>
    <w:p w:rsidR="00141510" w:rsidRDefault="00EB528E" w:rsidP="00E9312F">
      <w:pPr>
        <w:pStyle w:val="Akapitzlist"/>
        <w:numPr>
          <w:ilvl w:val="0"/>
          <w:numId w:val="1"/>
        </w:numPr>
        <w:suppressLineNumbers/>
        <w:suppressAutoHyphens/>
        <w:spacing w:after="240"/>
        <w:rPr>
          <w:b/>
        </w:rPr>
      </w:pPr>
      <w:r>
        <w:rPr>
          <w:b/>
        </w:rPr>
        <w:t>Uzyskiwanie danych osobowych do podmiotów trzecich.</w:t>
      </w:r>
    </w:p>
    <w:p w:rsidR="00E9312F" w:rsidRPr="008B27DA" w:rsidRDefault="00141510" w:rsidP="00E9312F">
      <w:pPr>
        <w:spacing w:after="240"/>
      </w:pPr>
      <w:r>
        <w:t xml:space="preserve">W ramach </w:t>
      </w:r>
      <w:r w:rsidR="00EB528E">
        <w:t xml:space="preserve">wykonywanych czynności może okazać się koniecznym uzyskanie danych osobowych od podmiotów trzecich, np. organów administracji rządowej (samorządowej) lub sądów. </w:t>
      </w:r>
    </w:p>
    <w:p w:rsidR="00141510" w:rsidRPr="008B27DA" w:rsidRDefault="00141510" w:rsidP="00E9312F">
      <w:pPr>
        <w:pStyle w:val="Akapitzlist"/>
        <w:numPr>
          <w:ilvl w:val="0"/>
          <w:numId w:val="1"/>
        </w:numPr>
        <w:suppressLineNumbers/>
        <w:suppressAutoHyphens/>
        <w:spacing w:after="240"/>
        <w:rPr>
          <w:b/>
        </w:rPr>
      </w:pPr>
      <w:r>
        <w:rPr>
          <w:b/>
        </w:rPr>
        <w:t>O</w:t>
      </w:r>
      <w:r w:rsidRPr="008B27DA">
        <w:rPr>
          <w:b/>
        </w:rPr>
        <w:t xml:space="preserve">kres </w:t>
      </w:r>
      <w:r>
        <w:rPr>
          <w:b/>
        </w:rPr>
        <w:t>przechowywania danych osobowych</w:t>
      </w:r>
      <w:r w:rsidR="00AF05F6">
        <w:rPr>
          <w:b/>
        </w:rPr>
        <w:t>.</w:t>
      </w:r>
    </w:p>
    <w:p w:rsidR="00141510" w:rsidRPr="008B27DA" w:rsidRDefault="008A54A5" w:rsidP="00E9312F">
      <w:pPr>
        <w:spacing w:after="240"/>
      </w:pPr>
      <w:r>
        <w:t xml:space="preserve">Nasza </w:t>
      </w:r>
      <w:r w:rsidR="0064432E">
        <w:t>jednostka</w:t>
      </w:r>
      <w:r>
        <w:t xml:space="preserve"> będzie</w:t>
      </w:r>
      <w:r w:rsidR="00141510">
        <w:t xml:space="preserve"> przechowywać dane osobowe </w:t>
      </w:r>
      <w:r w:rsidR="0064432E" w:rsidRPr="0064432E">
        <w:t>przez okres niezbędny do realizacji celów określonych w pkt 4 oraz w zakresie wymaganym przez przepisy powszechnie obowiązującego prawa</w:t>
      </w:r>
      <w:r w:rsidR="00B5005B">
        <w:t>.</w:t>
      </w:r>
    </w:p>
    <w:p w:rsidR="00141510" w:rsidRDefault="00141510" w:rsidP="00E9312F">
      <w:pPr>
        <w:pStyle w:val="Akapitzlist"/>
        <w:numPr>
          <w:ilvl w:val="0"/>
          <w:numId w:val="1"/>
        </w:numPr>
        <w:suppressLineNumbers/>
        <w:suppressAutoHyphens/>
        <w:spacing w:after="240"/>
        <w:rPr>
          <w:b/>
        </w:rPr>
      </w:pPr>
      <w:r w:rsidRPr="00765EAC">
        <w:rPr>
          <w:b/>
        </w:rPr>
        <w:t>Odbiorcy danych</w:t>
      </w:r>
      <w:r w:rsidR="007B7830">
        <w:rPr>
          <w:b/>
        </w:rPr>
        <w:t xml:space="preserve"> osobowych. </w:t>
      </w:r>
    </w:p>
    <w:p w:rsidR="00141510" w:rsidRDefault="00E05FFB" w:rsidP="00E05FFB">
      <w:pPr>
        <w:spacing w:before="120"/>
        <w:ind w:left="709" w:hanging="709"/>
      </w:pPr>
      <w:r>
        <w:t xml:space="preserve">Nasza </w:t>
      </w:r>
      <w:r w:rsidR="0064432E">
        <w:t>jednostka</w:t>
      </w:r>
      <w:r>
        <w:t xml:space="preserve"> będzie</w:t>
      </w:r>
      <w:r w:rsidR="00141510">
        <w:t xml:space="preserve"> przekazywać dane osobowe:</w:t>
      </w:r>
    </w:p>
    <w:p w:rsidR="007B7830" w:rsidRDefault="007B7830" w:rsidP="00B33470">
      <w:pPr>
        <w:pStyle w:val="Akapitzlist"/>
        <w:numPr>
          <w:ilvl w:val="0"/>
          <w:numId w:val="2"/>
        </w:numPr>
        <w:suppressLineNumbers/>
        <w:suppressAutoHyphens/>
        <w:spacing w:before="60"/>
        <w:ind w:left="714" w:hanging="357"/>
      </w:pPr>
      <w:r>
        <w:t>Uprawnionym służbom i organom (np. policji, straży pożarnej);</w:t>
      </w:r>
    </w:p>
    <w:p w:rsidR="0064432E" w:rsidRDefault="0064432E" w:rsidP="00B33470">
      <w:pPr>
        <w:pStyle w:val="Akapitzlist"/>
        <w:numPr>
          <w:ilvl w:val="0"/>
          <w:numId w:val="2"/>
        </w:numPr>
        <w:suppressLineNumbers/>
        <w:suppressAutoHyphens/>
        <w:spacing w:before="60"/>
        <w:ind w:left="714" w:hanging="357"/>
      </w:pPr>
      <w:r>
        <w:rPr>
          <w:rFonts w:eastAsia="Times New Roman"/>
        </w:rPr>
        <w:t>Innym organom władzy publicznej oraz podmiotom wykonującym</w:t>
      </w:r>
      <w:r w:rsidRPr="00F23CA9">
        <w:rPr>
          <w:rFonts w:eastAsia="Times New Roman"/>
        </w:rPr>
        <w:t xml:space="preserve"> zadania publiczne lub działające na zlecenie organów władzy publicznej, w zakres</w:t>
      </w:r>
      <w:r>
        <w:rPr>
          <w:rFonts w:eastAsia="Times New Roman"/>
        </w:rPr>
        <w:t>ie i w celach, które wynikają z </w:t>
      </w:r>
      <w:r w:rsidRPr="00F23CA9">
        <w:rPr>
          <w:rFonts w:eastAsia="Times New Roman"/>
        </w:rPr>
        <w:t>przepisów powszechnie obowiązującego prawa</w:t>
      </w:r>
    </w:p>
    <w:p w:rsidR="00E05FFB" w:rsidRDefault="00E05FFB" w:rsidP="00B33470">
      <w:pPr>
        <w:pStyle w:val="Akapitzlist"/>
        <w:numPr>
          <w:ilvl w:val="0"/>
          <w:numId w:val="2"/>
        </w:numPr>
        <w:suppressLineNumbers/>
        <w:suppressAutoHyphens/>
        <w:spacing w:before="60"/>
        <w:ind w:left="714" w:hanging="357"/>
      </w:pPr>
      <w:r>
        <w:t xml:space="preserve">Naszym pracownikom, </w:t>
      </w:r>
    </w:p>
    <w:p w:rsidR="00E9312F" w:rsidRDefault="00E9312F" w:rsidP="00B33470">
      <w:pPr>
        <w:pStyle w:val="Akapitzlist"/>
        <w:numPr>
          <w:ilvl w:val="0"/>
          <w:numId w:val="2"/>
        </w:numPr>
        <w:suppressLineNumbers/>
        <w:suppressAutoHyphens/>
        <w:spacing w:before="60"/>
        <w:ind w:left="714" w:hanging="357"/>
      </w:pPr>
      <w:r>
        <w:lastRenderedPageBreak/>
        <w:t>D</w:t>
      </w:r>
      <w:r w:rsidR="00141510">
        <w:t>ostawcom</w:t>
      </w:r>
      <w:r>
        <w:t xml:space="preserve"> </w:t>
      </w:r>
      <w:r w:rsidR="008A54A5">
        <w:t xml:space="preserve">i Usługobiorcom </w:t>
      </w:r>
      <w:r w:rsidR="0064432E">
        <w:t>MOSiR</w:t>
      </w:r>
      <w:r w:rsidR="00141510">
        <w:t>, którym zlecimy usługi związane z przetwarzaniem danych oso</w:t>
      </w:r>
      <w:r w:rsidR="00E05FFB">
        <w:t xml:space="preserve">bowych, np. dostawcom usług IT; </w:t>
      </w:r>
    </w:p>
    <w:p w:rsidR="00E05FFB" w:rsidRDefault="0064432E" w:rsidP="00B33470">
      <w:pPr>
        <w:pStyle w:val="Akapitzlist"/>
        <w:numPr>
          <w:ilvl w:val="0"/>
          <w:numId w:val="2"/>
        </w:numPr>
        <w:suppressLineNumbers/>
        <w:suppressAutoHyphens/>
        <w:spacing w:before="60"/>
        <w:ind w:left="714" w:hanging="357"/>
      </w:pPr>
      <w:r>
        <w:t xml:space="preserve">Innym </w:t>
      </w:r>
      <w:r w:rsidR="00E05FFB">
        <w:t xml:space="preserve">Dostawcom i Usługobiorcom, np. wykonawcom prac remontowych czy instalacyjnych, Kancelariom </w:t>
      </w:r>
      <w:r w:rsidR="007B7830">
        <w:t xml:space="preserve">Prawnym </w:t>
      </w:r>
      <w:r w:rsidR="00E05FFB">
        <w:t>o</w:t>
      </w:r>
      <w:r w:rsidR="007B7830">
        <w:t>dpowiedzialnym za obsługę prawną</w:t>
      </w:r>
      <w:r w:rsidR="00E05FFB">
        <w:t xml:space="preserve"> oraz prowadzenie spraw sądowych</w:t>
      </w:r>
      <w:r w:rsidR="007B7830">
        <w:t>.</w:t>
      </w:r>
      <w:bookmarkStart w:id="0" w:name="_GoBack"/>
      <w:bookmarkEnd w:id="0"/>
    </w:p>
    <w:p w:rsidR="00141510" w:rsidRDefault="00E05FFB" w:rsidP="008A54A5">
      <w:pPr>
        <w:suppressLineNumbers/>
        <w:suppressAutoHyphens/>
        <w:spacing w:before="120"/>
      </w:pPr>
      <w:r>
        <w:t>Wszystkie</w:t>
      </w:r>
      <w:r w:rsidR="00141510">
        <w:t xml:space="preserve"> podmioty przetwarzają dane na podstawie umowy z nami i tylko zgodnie z naszymi poleceniami.</w:t>
      </w:r>
    </w:p>
    <w:p w:rsidR="002B13AC" w:rsidRPr="002B13AC" w:rsidRDefault="002B13AC" w:rsidP="002B13AC">
      <w:pPr>
        <w:pStyle w:val="Akapitzlist"/>
        <w:suppressLineNumbers/>
        <w:suppressAutoHyphens/>
        <w:spacing w:before="0"/>
      </w:pPr>
    </w:p>
    <w:p w:rsidR="00141510" w:rsidRPr="008B27DA" w:rsidRDefault="002B13AC" w:rsidP="00141510">
      <w:pPr>
        <w:pStyle w:val="Akapitzlist"/>
        <w:numPr>
          <w:ilvl w:val="0"/>
          <w:numId w:val="1"/>
        </w:numPr>
        <w:suppressLineNumbers/>
        <w:suppressAutoHyphens/>
        <w:spacing w:before="0"/>
        <w:rPr>
          <w:b/>
        </w:rPr>
      </w:pPr>
      <w:r>
        <w:rPr>
          <w:b/>
        </w:rPr>
        <w:t>P</w:t>
      </w:r>
      <w:r w:rsidR="00141510" w:rsidRPr="008B27DA">
        <w:rPr>
          <w:b/>
        </w:rPr>
        <w:t>rawa</w:t>
      </w:r>
      <w:r>
        <w:rPr>
          <w:b/>
        </w:rPr>
        <w:t xml:space="preserve"> </w:t>
      </w:r>
      <w:r w:rsidR="00141510" w:rsidRPr="008B27DA">
        <w:rPr>
          <w:b/>
        </w:rPr>
        <w:t>związane z przetwarzaniem da</w:t>
      </w:r>
      <w:r w:rsidR="00141510">
        <w:rPr>
          <w:b/>
        </w:rPr>
        <w:t>nych osobowych</w:t>
      </w:r>
      <w:r w:rsidR="00AF05F6">
        <w:rPr>
          <w:b/>
        </w:rPr>
        <w:t>.</w:t>
      </w:r>
    </w:p>
    <w:p w:rsidR="00141510" w:rsidRPr="002B13AC" w:rsidRDefault="008A54A5" w:rsidP="00141510">
      <w:pPr>
        <w:rPr>
          <w:u w:val="single"/>
        </w:rPr>
      </w:pPr>
      <w:r>
        <w:rPr>
          <w:u w:val="single"/>
        </w:rPr>
        <w:t>Podstawowe p</w:t>
      </w:r>
      <w:r w:rsidR="00141510" w:rsidRPr="002B13AC">
        <w:rPr>
          <w:u w:val="single"/>
        </w:rPr>
        <w:t>rawa związane z przetwarzaniem danych osobowych:</w:t>
      </w:r>
    </w:p>
    <w:p w:rsidR="00141510" w:rsidRPr="005C09DD" w:rsidRDefault="00141510" w:rsidP="00141510">
      <w:pPr>
        <w:pStyle w:val="Akapitzlist"/>
        <w:numPr>
          <w:ilvl w:val="0"/>
          <w:numId w:val="3"/>
        </w:numPr>
        <w:suppressLineNumbers/>
        <w:suppressAutoHyphens/>
        <w:spacing w:before="0"/>
      </w:pPr>
      <w:r w:rsidRPr="005C09DD">
        <w:t>prawo wycofania zgody na przetwarzanie danych,</w:t>
      </w:r>
    </w:p>
    <w:p w:rsidR="00141510" w:rsidRDefault="00141510" w:rsidP="00141510">
      <w:pPr>
        <w:pStyle w:val="Akapitzlist"/>
        <w:numPr>
          <w:ilvl w:val="0"/>
          <w:numId w:val="3"/>
        </w:numPr>
        <w:suppressLineNumbers/>
        <w:suppressAutoHyphens/>
        <w:spacing w:before="0"/>
      </w:pPr>
      <w:r>
        <w:t>prawo dostępu do danych osobowych,</w:t>
      </w:r>
    </w:p>
    <w:p w:rsidR="00141510" w:rsidRDefault="00141510" w:rsidP="00141510">
      <w:pPr>
        <w:pStyle w:val="Akapitzlist"/>
        <w:numPr>
          <w:ilvl w:val="0"/>
          <w:numId w:val="3"/>
        </w:numPr>
        <w:suppressLineNumbers/>
        <w:suppressAutoHyphens/>
        <w:spacing w:before="0"/>
      </w:pPr>
      <w:r>
        <w:t>prawo żądania sprostowania danych osobowych,</w:t>
      </w:r>
    </w:p>
    <w:p w:rsidR="00141510" w:rsidRDefault="00141510" w:rsidP="00141510">
      <w:pPr>
        <w:pStyle w:val="Akapitzlist"/>
        <w:numPr>
          <w:ilvl w:val="0"/>
          <w:numId w:val="3"/>
        </w:numPr>
        <w:suppressLineNumbers/>
        <w:suppressAutoHyphens/>
        <w:spacing w:before="0"/>
      </w:pPr>
      <w:r>
        <w:t>prawo żądania usunięcia danych osobowych,</w:t>
      </w:r>
    </w:p>
    <w:p w:rsidR="00141510" w:rsidRDefault="00141510" w:rsidP="00141510">
      <w:pPr>
        <w:pStyle w:val="Akapitzlist"/>
        <w:numPr>
          <w:ilvl w:val="0"/>
          <w:numId w:val="3"/>
        </w:numPr>
        <w:suppressLineNumbers/>
        <w:suppressAutoHyphens/>
        <w:spacing w:before="0"/>
      </w:pPr>
      <w:r>
        <w:t>prawo żądania ograniczenia przetwarzania danych osobowych,</w:t>
      </w:r>
    </w:p>
    <w:p w:rsidR="00141510" w:rsidRDefault="00141510" w:rsidP="00141510">
      <w:pPr>
        <w:pStyle w:val="Akapitzlist"/>
        <w:numPr>
          <w:ilvl w:val="0"/>
          <w:numId w:val="3"/>
        </w:numPr>
        <w:suppressLineNumbers/>
        <w:suppressAutoHyphens/>
        <w:spacing w:before="0"/>
      </w:pPr>
      <w:r>
        <w:t>prawo wyrażenia sprzeciwu wobec przetwarzania danych ze w</w:t>
      </w:r>
      <w:r w:rsidR="00B33470">
        <w:t xml:space="preserve">zględu na szczególną sytuację </w:t>
      </w:r>
      <w:r w:rsidR="008A54A5">
        <w:t>(jedynie w przypadku przetwarza</w:t>
      </w:r>
      <w:r w:rsidR="00B33470">
        <w:t>nia danych</w:t>
      </w:r>
      <w:r>
        <w:t xml:space="preserve"> na podstawie prawnie uzasadnionego interesu</w:t>
      </w:r>
      <w:r w:rsidR="008A54A5">
        <w:t>)</w:t>
      </w:r>
      <w:r>
        <w:t xml:space="preserve">, </w:t>
      </w:r>
    </w:p>
    <w:p w:rsidR="00141510" w:rsidRDefault="00141510" w:rsidP="00141510">
      <w:pPr>
        <w:pStyle w:val="Akapitzlist"/>
        <w:numPr>
          <w:ilvl w:val="0"/>
          <w:numId w:val="3"/>
        </w:numPr>
        <w:suppressLineNumbers/>
        <w:suppressAutoHyphens/>
        <w:spacing w:before="0"/>
      </w:pPr>
      <w:r>
        <w:t xml:space="preserve">prawo do przenoszenia danych osobowych, tj. prawo otrzymania od </w:t>
      </w:r>
      <w:r w:rsidR="008A54A5">
        <w:t xml:space="preserve">naszej </w:t>
      </w:r>
      <w:r w:rsidR="00B5005B">
        <w:t>jednostki</w:t>
      </w:r>
      <w:r>
        <w:t xml:space="preserve"> </w:t>
      </w:r>
      <w:r w:rsidR="00B5005B">
        <w:t xml:space="preserve">danych </w:t>
      </w:r>
      <w:r>
        <w:t xml:space="preserve">osobowych, w ustrukturyzowanym, powszechnie używanym formacie informatycznym nadającym się do odczytu maszynowego. Prawo do przenoszenia danych osobowych przysługuje tylko co do tych danych, które przetwarzamy na podstawie umowy lub na podstawie </w:t>
      </w:r>
      <w:r w:rsidR="00E9312F">
        <w:t>zgody.</w:t>
      </w:r>
    </w:p>
    <w:p w:rsidR="00141510" w:rsidRDefault="00141510" w:rsidP="00141510">
      <w:r>
        <w:t xml:space="preserve">Aby skorzystać z powyższych praw, </w:t>
      </w:r>
      <w:r w:rsidR="008A54A5">
        <w:t xml:space="preserve">przysługuje </w:t>
      </w:r>
      <w:r w:rsidR="00B5005B">
        <w:t xml:space="preserve">Państwu </w:t>
      </w:r>
      <w:r w:rsidR="008A54A5">
        <w:t>uprawnienie do kontaktu z naszą</w:t>
      </w:r>
      <w:r w:rsidR="00B5005B">
        <w:t xml:space="preserve"> jednostką</w:t>
      </w:r>
      <w:r w:rsidR="008A54A5">
        <w:t xml:space="preserve"> </w:t>
      </w:r>
      <w:r w:rsidR="007B7830">
        <w:t>lub</w:t>
      </w:r>
      <w:r w:rsidR="008A54A5">
        <w:t xml:space="preserve"> </w:t>
      </w:r>
      <w:r>
        <w:t xml:space="preserve">naszym inspektorem ochrony danych (dane </w:t>
      </w:r>
      <w:r w:rsidR="008A54A5">
        <w:t xml:space="preserve">w pkt 1 i 2 </w:t>
      </w:r>
      <w:r>
        <w:t>powyżej</w:t>
      </w:r>
      <w:r w:rsidR="008A54A5">
        <w:t>)</w:t>
      </w:r>
      <w:r w:rsidR="00E9312F">
        <w:t>.</w:t>
      </w:r>
    </w:p>
    <w:p w:rsidR="00AF05F6" w:rsidRDefault="00AF05F6" w:rsidP="00141510">
      <w:r>
        <w:t xml:space="preserve">W oparciu o Państwa dane osobowe Administrator nie będzie podejmował wobec Państwa zautomatyzowanych decyzji będących wynikiem profilowania . </w:t>
      </w:r>
    </w:p>
    <w:p w:rsidR="00141510" w:rsidRDefault="00141510" w:rsidP="00141510">
      <w:pPr>
        <w:rPr>
          <w:u w:val="single"/>
        </w:rPr>
      </w:pPr>
      <w:r>
        <w:rPr>
          <w:u w:val="single"/>
        </w:rPr>
        <w:t>Prawo wycofania zgody</w:t>
      </w:r>
      <w:r w:rsidR="008A54A5">
        <w:rPr>
          <w:u w:val="single"/>
        </w:rPr>
        <w:t>.</w:t>
      </w:r>
    </w:p>
    <w:p w:rsidR="00E9312F" w:rsidRDefault="00E9312F" w:rsidP="00141510">
      <w:pPr>
        <w:rPr>
          <w:sz w:val="20"/>
          <w:szCs w:val="20"/>
        </w:rPr>
      </w:pPr>
      <w:r>
        <w:t>Jedynie w</w:t>
      </w:r>
      <w:r w:rsidR="00141510" w:rsidRPr="0017355F">
        <w:t xml:space="preserve"> zakresie, w jakim </w:t>
      </w:r>
      <w:r w:rsidR="00B5005B">
        <w:t xml:space="preserve">Państwa </w:t>
      </w:r>
      <w:r w:rsidR="00141510" w:rsidRPr="0017355F">
        <w:t xml:space="preserve">dane są przetwarzane </w:t>
      </w:r>
      <w:r w:rsidR="00141510">
        <w:t xml:space="preserve">na podstawie zgody  – </w:t>
      </w:r>
      <w:r>
        <w:t>istnieje</w:t>
      </w:r>
      <w:r w:rsidR="00141510">
        <w:t xml:space="preserve"> prawo wycofania zgody na przetwarzanie danych w dowolnym momencie.</w:t>
      </w:r>
    </w:p>
    <w:p w:rsidR="00141510" w:rsidRDefault="00141510" w:rsidP="00141510">
      <w:r w:rsidRPr="000D59FF">
        <w:t xml:space="preserve">Wycofanie zgody nie ma wpływu na zgodność z prawem przetwarzania, którego dokonano na podstawie </w:t>
      </w:r>
      <w:r w:rsidR="00B5005B">
        <w:t xml:space="preserve">Państwa </w:t>
      </w:r>
      <w:r w:rsidRPr="000D59FF">
        <w:t xml:space="preserve">zgody przed jej wycofaniem. </w:t>
      </w:r>
    </w:p>
    <w:p w:rsidR="00B5005B" w:rsidRDefault="00B5005B" w:rsidP="00141510">
      <w:r>
        <w:rPr>
          <w:rFonts w:eastAsia="Times New Roman"/>
        </w:rPr>
        <w:t>Informujemy, że d</w:t>
      </w:r>
      <w:r w:rsidRPr="00914A3F">
        <w:rPr>
          <w:rFonts w:eastAsia="Times New Roman"/>
        </w:rPr>
        <w:t>ane nie będą przekazywane poza Europejski Obszar Gospodarczy</w:t>
      </w:r>
      <w:r>
        <w:rPr>
          <w:rFonts w:eastAsia="Times New Roman"/>
        </w:rPr>
        <w:t>.</w:t>
      </w:r>
    </w:p>
    <w:p w:rsidR="00141510" w:rsidRDefault="00141510" w:rsidP="00141510">
      <w:pPr>
        <w:rPr>
          <w:u w:val="single"/>
        </w:rPr>
      </w:pPr>
      <w:r w:rsidRPr="002B1255">
        <w:rPr>
          <w:u w:val="single"/>
        </w:rPr>
        <w:t>Prawo wniesienia skargi do organu</w:t>
      </w:r>
    </w:p>
    <w:p w:rsidR="00BC5DD2" w:rsidRDefault="00B5005B">
      <w:r>
        <w:t>P</w:t>
      </w:r>
      <w:r w:rsidR="00141510">
        <w:t xml:space="preserve">rzysługuje </w:t>
      </w:r>
      <w:r>
        <w:t xml:space="preserve">Państwu </w:t>
      </w:r>
      <w:r w:rsidR="00141510">
        <w:t>także prawo wniesienia skargi do organu nadzorczego zajmującego się ochroną danych osobowych, tj. Prezesa U</w:t>
      </w:r>
      <w:r>
        <w:t>rzędu Ochrony Danych Osobowych. Dotyczy to w szczególności sytuacji gdy uznacie Państwo,</w:t>
      </w:r>
      <w:r w:rsidRPr="00B5005B">
        <w:t xml:space="preserve"> iż przetwarzanie danych narusza prz</w:t>
      </w:r>
      <w:r>
        <w:t>episy ogólnego rozporządzenia o </w:t>
      </w:r>
      <w:r w:rsidRPr="00B5005B">
        <w:t>ochronie danych osobowych z dnia 27 kwietnia 2016 r.</w:t>
      </w:r>
    </w:p>
    <w:sectPr w:rsidR="00BC5DD2" w:rsidSect="00DA7A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3A04"/>
    <w:multiLevelType w:val="hybridMultilevel"/>
    <w:tmpl w:val="BEA08378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43391"/>
    <w:multiLevelType w:val="hybridMultilevel"/>
    <w:tmpl w:val="173802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77FFA"/>
    <w:multiLevelType w:val="hybridMultilevel"/>
    <w:tmpl w:val="BAC24254"/>
    <w:lvl w:ilvl="0" w:tplc="95429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317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4476975"/>
    <w:multiLevelType w:val="hybridMultilevel"/>
    <w:tmpl w:val="DB8C3A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014E50"/>
    <w:multiLevelType w:val="hybridMultilevel"/>
    <w:tmpl w:val="66A8A7E0"/>
    <w:lvl w:ilvl="0" w:tplc="95429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B235A6">
      <w:start w:val="1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D2685"/>
    <w:multiLevelType w:val="multilevel"/>
    <w:tmpl w:val="7F929102"/>
    <w:lvl w:ilvl="0">
      <w:start w:val="7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3A33F1D"/>
    <w:multiLevelType w:val="hybridMultilevel"/>
    <w:tmpl w:val="575AA55C"/>
    <w:lvl w:ilvl="0" w:tplc="660EA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B4857"/>
    <w:multiLevelType w:val="hybridMultilevel"/>
    <w:tmpl w:val="F48EB6C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B3ACA"/>
    <w:multiLevelType w:val="hybridMultilevel"/>
    <w:tmpl w:val="08C269A0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510"/>
    <w:rsid w:val="00141510"/>
    <w:rsid w:val="00205BEC"/>
    <w:rsid w:val="00282EF7"/>
    <w:rsid w:val="002B13AC"/>
    <w:rsid w:val="005919E4"/>
    <w:rsid w:val="0064432E"/>
    <w:rsid w:val="007B7830"/>
    <w:rsid w:val="008A54A5"/>
    <w:rsid w:val="00AF05F6"/>
    <w:rsid w:val="00B33470"/>
    <w:rsid w:val="00B5005B"/>
    <w:rsid w:val="00BC5DD2"/>
    <w:rsid w:val="00C82180"/>
    <w:rsid w:val="00DA7A4F"/>
    <w:rsid w:val="00E05FFB"/>
    <w:rsid w:val="00E9312F"/>
    <w:rsid w:val="00EB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510"/>
    <w:pPr>
      <w:spacing w:before="240" w:after="0"/>
      <w:jc w:val="both"/>
    </w:pPr>
    <w:rPr>
      <w:rFonts w:ascii="Calibri" w:hAnsi="Calibr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41510"/>
    <w:pPr>
      <w:ind w:left="720"/>
    </w:pPr>
  </w:style>
  <w:style w:type="character" w:customStyle="1" w:styleId="AkapitzlistZnak">
    <w:name w:val="Akapit z listą Znak"/>
    <w:link w:val="Akapitzlist"/>
    <w:uiPriority w:val="34"/>
    <w:qFormat/>
    <w:rsid w:val="00141510"/>
    <w:rPr>
      <w:rFonts w:ascii="Calibri" w:hAnsi="Calibri" w:cstheme="minorHAnsi"/>
    </w:rPr>
  </w:style>
  <w:style w:type="character" w:customStyle="1" w:styleId="st">
    <w:name w:val="st"/>
    <w:basedOn w:val="Domylnaczcionkaakapitu"/>
    <w:rsid w:val="00141510"/>
  </w:style>
  <w:style w:type="character" w:styleId="Hipercze">
    <w:name w:val="Hyperlink"/>
    <w:basedOn w:val="Domylnaczcionkaakapitu"/>
    <w:uiPriority w:val="99"/>
    <w:unhideWhenUsed/>
    <w:rsid w:val="0014151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41510"/>
    <w:pPr>
      <w:spacing w:before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151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510"/>
    <w:pPr>
      <w:spacing w:before="240" w:after="0"/>
      <w:jc w:val="both"/>
    </w:pPr>
    <w:rPr>
      <w:rFonts w:ascii="Calibri" w:hAnsi="Calibr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41510"/>
    <w:pPr>
      <w:ind w:left="720"/>
    </w:pPr>
  </w:style>
  <w:style w:type="character" w:customStyle="1" w:styleId="AkapitzlistZnak">
    <w:name w:val="Akapit z listą Znak"/>
    <w:link w:val="Akapitzlist"/>
    <w:uiPriority w:val="34"/>
    <w:qFormat/>
    <w:rsid w:val="00141510"/>
    <w:rPr>
      <w:rFonts w:ascii="Calibri" w:hAnsi="Calibri" w:cstheme="minorHAnsi"/>
    </w:rPr>
  </w:style>
  <w:style w:type="character" w:customStyle="1" w:styleId="st">
    <w:name w:val="st"/>
    <w:basedOn w:val="Domylnaczcionkaakapitu"/>
    <w:rsid w:val="00141510"/>
  </w:style>
  <w:style w:type="character" w:styleId="Hipercze">
    <w:name w:val="Hyperlink"/>
    <w:basedOn w:val="Domylnaczcionkaakapitu"/>
    <w:uiPriority w:val="99"/>
    <w:unhideWhenUsed/>
    <w:rsid w:val="0014151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41510"/>
    <w:pPr>
      <w:spacing w:before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151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t.inspektor.rodo@gmail.com" TargetMode="External"/><Relationship Id="rId5" Type="http://schemas.openxmlformats.org/officeDocument/2006/relationships/hyperlink" Target="mailto:dyrektor@mosirbrzozow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Użytkownik systemu Windows</cp:lastModifiedBy>
  <cp:revision>5</cp:revision>
  <cp:lastPrinted>2018-06-07T06:19:00Z</cp:lastPrinted>
  <dcterms:created xsi:type="dcterms:W3CDTF">2018-06-06T09:55:00Z</dcterms:created>
  <dcterms:modified xsi:type="dcterms:W3CDTF">2018-06-07T06:21:00Z</dcterms:modified>
</cp:coreProperties>
</file>